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7A" w:rsidRDefault="00466BFE" w:rsidP="00C70C7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 w:rsidRPr="00466BFE"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Coal falling off and out of trains, </w:t>
      </w:r>
    </w:p>
    <w:p w:rsidR="00466BFE" w:rsidRPr="00466BFE" w:rsidRDefault="00466BFE" w:rsidP="00C70C7A">
      <w:pPr>
        <w:pStyle w:val="Default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proofErr w:type="gramStart"/>
      <w:r w:rsidRPr="00466BFE">
        <w:rPr>
          <w:rFonts w:ascii="Arial" w:hAnsi="Arial" w:cs="Arial"/>
          <w:b/>
          <w:bCs/>
          <w:color w:val="auto"/>
          <w:sz w:val="32"/>
          <w:szCs w:val="32"/>
          <w:u w:val="single"/>
        </w:rPr>
        <w:t>and</w:t>
      </w:r>
      <w:proofErr w:type="gramEnd"/>
      <w:r w:rsidRPr="00466BFE"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 dirty diesel coal train locos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66BFE" w:rsidRDefault="00C70C7A" w:rsidP="00466BFE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Correct Planning and</w:t>
      </w:r>
      <w:r w:rsidR="00466BFE">
        <w:rPr>
          <w:rFonts w:ascii="Arial" w:hAnsi="Arial" w:cs="Arial"/>
          <w:b/>
          <w:bCs/>
          <w:color w:val="auto"/>
          <w:sz w:val="32"/>
          <w:szCs w:val="32"/>
        </w:rPr>
        <w:t xml:space="preserve"> Consultation for Mayfield group</w:t>
      </w:r>
    </w:p>
    <w:p w:rsidR="00C70C7A" w:rsidRDefault="00C70C7A" w:rsidP="00466BFE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66BFE" w:rsidRDefault="00466BFE" w:rsidP="00466BFE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Meeting with NSW Chief Scientist –</w:t>
      </w:r>
    </w:p>
    <w:p w:rsidR="00466BFE" w:rsidRDefault="00466BFE" w:rsidP="00466BFE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466BFE">
        <w:rPr>
          <w:rFonts w:ascii="Arial" w:hAnsi="Arial" w:cs="Arial"/>
          <w:bCs/>
          <w:color w:val="auto"/>
        </w:rPr>
        <w:t xml:space="preserve">Honeysuckle </w:t>
      </w:r>
      <w:smartTag w:uri="urn:schemas-microsoft-com:office:smarttags" w:element="date">
        <w:smartTagPr>
          <w:attr w:name="Year" w:val="2015"/>
          <w:attr w:name="Day" w:val="8"/>
          <w:attr w:name="Month" w:val="10"/>
        </w:smartTagPr>
        <w:r>
          <w:rPr>
            <w:rFonts w:ascii="Arial" w:hAnsi="Arial" w:cs="Arial"/>
            <w:bCs/>
            <w:color w:val="auto"/>
          </w:rPr>
          <w:t>8</w:t>
        </w:r>
        <w:r w:rsidRPr="00466BFE">
          <w:rPr>
            <w:rFonts w:ascii="Arial" w:hAnsi="Arial" w:cs="Arial"/>
            <w:bCs/>
            <w:color w:val="auto"/>
            <w:vertAlign w:val="superscript"/>
          </w:rPr>
          <w:t>th</w:t>
        </w:r>
        <w:r>
          <w:rPr>
            <w:rFonts w:ascii="Arial" w:hAnsi="Arial" w:cs="Arial"/>
            <w:bCs/>
            <w:color w:val="auto"/>
          </w:rPr>
          <w:t xml:space="preserve"> Oct 2015</w:t>
        </w:r>
      </w:smartTag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Repeat of some notes CPCFM used at a meeting with EPA on </w:t>
      </w:r>
      <w:smartTag w:uri="urn:schemas-microsoft-com:office:smarttags" w:element="date">
        <w:smartTagPr>
          <w:attr w:name="Year" w:val="2015"/>
          <w:attr w:name="Day" w:val="10"/>
          <w:attr w:name="Month" w:val="8"/>
        </w:smartTagPr>
        <w:r>
          <w:rPr>
            <w:rFonts w:ascii="Arial" w:hAnsi="Arial" w:cs="Arial"/>
            <w:b/>
            <w:bCs/>
            <w:color w:val="auto"/>
            <w:sz w:val="32"/>
            <w:szCs w:val="32"/>
          </w:rPr>
          <w:t>10</w:t>
        </w:r>
        <w:r w:rsidRPr="00466BFE">
          <w:rPr>
            <w:rFonts w:ascii="Arial" w:hAnsi="Arial" w:cs="Arial"/>
            <w:b/>
            <w:bCs/>
            <w:color w:val="auto"/>
            <w:sz w:val="32"/>
            <w:szCs w:val="32"/>
            <w:vertAlign w:val="superscript"/>
          </w:rPr>
          <w:t>th</w:t>
        </w:r>
        <w:r>
          <w:rPr>
            <w:rFonts w:ascii="Arial" w:hAnsi="Arial" w:cs="Arial"/>
            <w:b/>
            <w:bCs/>
            <w:color w:val="auto"/>
            <w:sz w:val="32"/>
            <w:szCs w:val="32"/>
          </w:rPr>
          <w:t xml:space="preserve"> Aug 2015</w:t>
        </w:r>
      </w:smartTag>
      <w:r>
        <w:rPr>
          <w:rFonts w:ascii="Arial" w:hAnsi="Arial" w:cs="Arial"/>
          <w:b/>
          <w:bCs/>
          <w:color w:val="auto"/>
          <w:sz w:val="32"/>
          <w:szCs w:val="32"/>
        </w:rPr>
        <w:t xml:space="preserve">.  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Most of the points are still very relev</w:t>
      </w:r>
      <w:bookmarkStart w:id="0" w:name="_GoBack"/>
      <w:bookmarkEnd w:id="0"/>
      <w:r>
        <w:rPr>
          <w:rFonts w:ascii="Arial" w:hAnsi="Arial" w:cs="Arial"/>
          <w:b/>
          <w:bCs/>
          <w:color w:val="auto"/>
          <w:sz w:val="32"/>
          <w:szCs w:val="32"/>
        </w:rPr>
        <w:t>ant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C70C7A" w:rsidRDefault="00C70C7A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……………………………………………………………………………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66BFE" w:rsidRDefault="00466BFE" w:rsidP="00466BFE">
      <w:pPr>
        <w:pStyle w:val="Default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Coal falling off and out of trains, and dirty diesel coal train </w:t>
      </w:r>
      <w:proofErr w:type="gramStart"/>
      <w:r>
        <w:rPr>
          <w:rFonts w:ascii="Arial" w:hAnsi="Arial" w:cs="Arial"/>
          <w:b/>
          <w:bCs/>
          <w:color w:val="auto"/>
          <w:sz w:val="32"/>
          <w:szCs w:val="32"/>
        </w:rPr>
        <w:t>locos</w:t>
      </w:r>
      <w:proofErr w:type="gram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In February 2014 CPCFM logged a formal complaint with the EPA and also other rail operators.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That complaint was constantly followed up to ensure that the CPCFM complaint was being taken seriously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Train observations indicated that there had been very little improvement and in fact CPCFM believed the situation had declined.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In July CPCFM took a large number of photos to confirm the current position.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CPCFM then called on the EPA to suspend the operation of Coal Trains.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CPCFM sent almost daily photo sets to the EPA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Whilst the EPA was not prepared to suspend the coal trains it was agreed that a meeting would take place in order to resolve the issue.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b/>
          <w:bCs/>
          <w:color w:val="auto"/>
        </w:rPr>
        <w:t xml:space="preserve">This document publishes the opening remarks by John Hayes on behalf of CPCFM and samples of the July photos.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Meeting between Correct Planning &amp; Consultation for Mayfield Group </w:t>
      </w:r>
      <w:proofErr w:type="gramStart"/>
      <w:r w:rsidRPr="00466BFE">
        <w:rPr>
          <w:rFonts w:ascii="Arial" w:hAnsi="Arial" w:cs="Arial"/>
          <w:color w:val="auto"/>
        </w:rPr>
        <w:t>( CPCFM</w:t>
      </w:r>
      <w:proofErr w:type="gramEnd"/>
      <w:r w:rsidRPr="00466BFE">
        <w:rPr>
          <w:rFonts w:ascii="Arial" w:hAnsi="Arial" w:cs="Arial"/>
          <w:color w:val="auto"/>
        </w:rPr>
        <w:t xml:space="preserve"> ) &amp; EPA.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proofErr w:type="gramStart"/>
      <w:smartTag w:uri="urn:schemas-microsoft-com:office:smarttags" w:element="date">
        <w:smartTagPr>
          <w:attr w:name="Year" w:val="2015"/>
          <w:attr w:name="Day" w:val="10"/>
          <w:attr w:name="Month" w:val="8"/>
        </w:smartTagPr>
        <w:r w:rsidRPr="00466BFE">
          <w:rPr>
            <w:rFonts w:ascii="Arial" w:hAnsi="Arial" w:cs="Arial"/>
            <w:color w:val="auto"/>
          </w:rPr>
          <w:t>Monday 10th August 2015</w:t>
        </w:r>
      </w:smartTag>
      <w:r w:rsidRPr="00466BFE">
        <w:rPr>
          <w:rFonts w:ascii="Arial" w:hAnsi="Arial" w:cs="Arial"/>
          <w:color w:val="auto"/>
        </w:rPr>
        <w:t xml:space="preserve"> at EPA Offices – </w:t>
      </w:r>
      <w:smartTag w:uri="urn:schemas-microsoft-com:office:smarttags" w:element="address">
        <w:smartTag w:uri="urn:schemas-microsoft-com:office:smarttags" w:element="Street">
          <w:r w:rsidRPr="00466BFE">
            <w:rPr>
              <w:rFonts w:ascii="Arial" w:hAnsi="Arial" w:cs="Arial"/>
              <w:color w:val="auto"/>
            </w:rPr>
            <w:t>117 Bull St</w:t>
          </w:r>
        </w:smartTag>
        <w:r w:rsidRPr="00466BFE">
          <w:rPr>
            <w:rFonts w:ascii="Arial" w:hAnsi="Arial" w:cs="Arial"/>
            <w:color w:val="auto"/>
          </w:rPr>
          <w:t xml:space="preserve">, </w:t>
        </w:r>
        <w:smartTag w:uri="urn:schemas-microsoft-com:office:smarttags" w:element="City">
          <w:r w:rsidRPr="00466BFE">
            <w:rPr>
              <w:rFonts w:ascii="Arial" w:hAnsi="Arial" w:cs="Arial"/>
              <w:color w:val="auto"/>
            </w:rPr>
            <w:t>Newcastle</w:t>
          </w:r>
        </w:smartTag>
      </w:smartTag>
      <w:r w:rsidRPr="00466BFE">
        <w:rPr>
          <w:rFonts w:ascii="Arial" w:hAnsi="Arial" w:cs="Arial"/>
          <w:color w:val="auto"/>
        </w:rPr>
        <w:t xml:space="preserve"> West.</w:t>
      </w:r>
      <w:proofErr w:type="gramEnd"/>
      <w:r w:rsidRPr="00466BFE">
        <w:rPr>
          <w:rFonts w:ascii="Arial" w:hAnsi="Arial" w:cs="Arial"/>
          <w:color w:val="auto"/>
        </w:rPr>
        <w:t xml:space="preserve">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color w:val="auto"/>
        </w:rPr>
      </w:pPr>
      <w:r w:rsidRPr="00466BFE">
        <w:rPr>
          <w:rFonts w:ascii="Arial" w:hAnsi="Arial" w:cs="Arial"/>
          <w:color w:val="auto"/>
        </w:rPr>
        <w:t xml:space="preserve">Opening remarks by John L Hayes – Convenor of CPCFM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Thanks for the meeting; and thanks for all the Community people who are here tonight.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I guess you have all seen the hundreds of photos we have sent to the EPA demonstrating the problem.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1. Offences and infringements clearly identified in 34 initial colour photos sent to the EPA in Feb 2014, and in hundreds of photos sent since.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2. Still a problem in August 2015. I saw the dirtiest set of Coal Locos last </w:t>
      </w:r>
      <w:proofErr w:type="gramStart"/>
      <w:r w:rsidRPr="00466BFE">
        <w:rPr>
          <w:rFonts w:ascii="Arial" w:hAnsi="Arial" w:cs="Arial"/>
          <w:color w:val="auto"/>
        </w:rPr>
        <w:t>week, that</w:t>
      </w:r>
      <w:proofErr w:type="gramEnd"/>
      <w:r w:rsidRPr="00466BFE">
        <w:rPr>
          <w:rFonts w:ascii="Arial" w:hAnsi="Arial" w:cs="Arial"/>
          <w:color w:val="auto"/>
        </w:rPr>
        <w:t xml:space="preserve"> I have ever seen, on the Main line between Werris Creek and Quirindi.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3. 18 months of actions by the EPA have not fixed the problems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4. These problems would not have been permitted on the roads; but it is OK 20 meters away from the roads, on the other side of the fence.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5. We have proposed easy solutions; achievable in a very short time frame.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6. Evidence of recent photos tells us the EPA; The </w:t>
      </w:r>
      <w:smartTag w:uri="urn:schemas-microsoft-com:office:smarttags" w:element="stockticker">
        <w:r w:rsidRPr="00466BFE">
          <w:rPr>
            <w:rFonts w:ascii="Arial" w:hAnsi="Arial" w:cs="Arial"/>
            <w:color w:val="auto"/>
          </w:rPr>
          <w:t>ARTC</w:t>
        </w:r>
      </w:smartTag>
      <w:r w:rsidRPr="00466BFE">
        <w:rPr>
          <w:rFonts w:ascii="Arial" w:hAnsi="Arial" w:cs="Arial"/>
          <w:color w:val="auto"/>
        </w:rPr>
        <w:t xml:space="preserve">; NSW Rail; The Miners; The Coal Unloaders; and the Rail operators; don’t care.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7. The Regulator is not doing its job. </w:t>
      </w: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Barry, I think you have every right to be cranky with your staff!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8. Breaches of Environment Protection Licences </w:t>
      </w:r>
      <w:proofErr w:type="gramStart"/>
      <w:r w:rsidRPr="00466BFE">
        <w:rPr>
          <w:rFonts w:ascii="Arial" w:hAnsi="Arial" w:cs="Arial"/>
          <w:color w:val="auto"/>
        </w:rPr>
        <w:t>( EPLs</w:t>
      </w:r>
      <w:proofErr w:type="gramEnd"/>
      <w:r w:rsidRPr="00466BFE">
        <w:rPr>
          <w:rFonts w:ascii="Arial" w:hAnsi="Arial" w:cs="Arial"/>
          <w:color w:val="auto"/>
        </w:rPr>
        <w:t xml:space="preserve"> ) held by </w:t>
      </w:r>
      <w:smartTag w:uri="urn:schemas-microsoft-com:office:smarttags" w:element="stockticker">
        <w:r w:rsidRPr="00466BFE">
          <w:rPr>
            <w:rFonts w:ascii="Arial" w:hAnsi="Arial" w:cs="Arial"/>
            <w:color w:val="auto"/>
          </w:rPr>
          <w:t>ARTC</w:t>
        </w:r>
      </w:smartTag>
      <w:r w:rsidRPr="00466BFE">
        <w:rPr>
          <w:rFonts w:ascii="Arial" w:hAnsi="Arial" w:cs="Arial"/>
          <w:color w:val="auto"/>
        </w:rPr>
        <w:t xml:space="preserve">, etc; and the Coal Miners; and Coal Unloaders; are not being prosecuted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9. We have, and are getting more, legal advice from the Environmental Defenders Office.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10. Green waste to the tip can not fall off your car trailer.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11. Trucks must have loads secured.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12. Trucks can have no visible fumes for longer than 10 seconds.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13. Coal trucks are washed.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14. Building sites must have drainage barriers.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15. EPA prosecuted PWCS for wharf water run off into the harbour.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16. Dirty Cruise ships were banned from </w:t>
      </w:r>
      <w:smartTag w:uri="urn:schemas-microsoft-com:office:smarttags" w:element="place">
        <w:smartTag w:uri="urn:schemas-microsoft-com:office:smarttags" w:element="PlaceName">
          <w:r w:rsidRPr="00466BFE">
            <w:rPr>
              <w:rFonts w:ascii="Arial" w:hAnsi="Arial" w:cs="Arial"/>
              <w:color w:val="auto"/>
            </w:rPr>
            <w:t>White</w:t>
          </w:r>
        </w:smartTag>
        <w:r w:rsidRPr="00466BFE">
          <w:rPr>
            <w:rFonts w:ascii="Arial" w:hAnsi="Arial" w:cs="Arial"/>
            <w:color w:val="auto"/>
          </w:rPr>
          <w:t xml:space="preserve"> </w:t>
        </w:r>
        <w:smartTag w:uri="urn:schemas-microsoft-com:office:smarttags" w:element="PlaceType">
          <w:r w:rsidRPr="00466BFE">
            <w:rPr>
              <w:rFonts w:ascii="Arial" w:hAnsi="Arial" w:cs="Arial"/>
              <w:color w:val="auto"/>
            </w:rPr>
            <w:t>Bay</w:t>
          </w:r>
        </w:smartTag>
      </w:smartTag>
      <w:r w:rsidRPr="00466BFE">
        <w:rPr>
          <w:rFonts w:ascii="Arial" w:hAnsi="Arial" w:cs="Arial"/>
          <w:color w:val="auto"/>
        </w:rPr>
        <w:t xml:space="preserve">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17. Many of the Actions from the Diesel and Marine Management Strategy for 2015 have not been implemented.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color w:val="auto"/>
        </w:rPr>
      </w:pPr>
      <w:r w:rsidRPr="00466BFE">
        <w:rPr>
          <w:rFonts w:ascii="Arial" w:hAnsi="Arial" w:cs="Arial"/>
          <w:color w:val="auto"/>
        </w:rPr>
        <w:t xml:space="preserve">!8. There are very big issues with the Literature Review carried out by katestone; the final version being dated December 2014. </w:t>
      </w:r>
      <w:r w:rsidRPr="00466BFE">
        <w:rPr>
          <w:rFonts w:ascii="Arial" w:hAnsi="Arial" w:cs="Arial"/>
          <w:b/>
          <w:bCs/>
          <w:color w:val="auto"/>
        </w:rPr>
        <w:t xml:space="preserve">It is unreliable. </w:t>
      </w:r>
    </w:p>
    <w:p w:rsidR="00466BFE" w:rsidRDefault="00466BFE" w:rsidP="00466BFE">
      <w:pPr>
        <w:pStyle w:val="Default"/>
        <w:rPr>
          <w:rFonts w:ascii="Arial" w:hAnsi="Arial" w:cs="Arial"/>
          <w:color w:val="auto"/>
        </w:rPr>
      </w:pPr>
    </w:p>
    <w:p w:rsidR="00466BFE" w:rsidRPr="00466BFE" w:rsidRDefault="00466BFE" w:rsidP="00466BFE">
      <w:pPr>
        <w:pStyle w:val="Default"/>
        <w:rPr>
          <w:rFonts w:ascii="Arial" w:hAnsi="Arial" w:cs="Arial"/>
          <w:color w:val="auto"/>
        </w:rPr>
      </w:pPr>
      <w:r w:rsidRPr="00466BFE">
        <w:rPr>
          <w:rFonts w:ascii="Arial" w:hAnsi="Arial" w:cs="Arial"/>
          <w:color w:val="auto"/>
        </w:rPr>
        <w:t xml:space="preserve">19. Our strategy is simple, easy to introduce &amp; administer, can commence quickly </w:t>
      </w:r>
      <w:proofErr w:type="gramStart"/>
      <w:r w:rsidRPr="00466BFE">
        <w:rPr>
          <w:rFonts w:ascii="Arial" w:hAnsi="Arial" w:cs="Arial"/>
          <w:color w:val="auto"/>
        </w:rPr>
        <w:t>( within</w:t>
      </w:r>
      <w:proofErr w:type="gramEnd"/>
      <w:r w:rsidRPr="00466BFE">
        <w:rPr>
          <w:rFonts w:ascii="Arial" w:hAnsi="Arial" w:cs="Arial"/>
          <w:color w:val="auto"/>
        </w:rPr>
        <w:t xml:space="preserve"> a few days ) and will be effective: 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466BFE" w:rsidRDefault="00466BFE" w:rsidP="00466BFE">
      <w:pPr>
        <w:pStyle w:val="Default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 xml:space="preserve">A. Remove unserviceable coal wagons and locos; 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466BFE" w:rsidRDefault="00466BFE" w:rsidP="00466BFE">
      <w:pPr>
        <w:pStyle w:val="Default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 xml:space="preserve">B. Wash all coal wagons at the time of unloading; </w:t>
      </w:r>
    </w:p>
    <w:p w:rsidR="00466BFE" w:rsidRDefault="00466BFE" w:rsidP="00466BFE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466BFE" w:rsidRDefault="00466BFE" w:rsidP="00466BFE">
      <w:pPr>
        <w:pStyle w:val="Default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 xml:space="preserve">C. Certify all coal trains entering the main line as clean, with secure loads and serviceable. </w:t>
      </w:r>
    </w:p>
    <w:p w:rsidR="00466BFE" w:rsidRDefault="00466BFE" w:rsidP="00466BFE">
      <w:pPr>
        <w:rPr>
          <w:rFonts w:ascii="Arial" w:hAnsi="Arial" w:cs="Arial"/>
          <w:b/>
          <w:bCs/>
          <w:sz w:val="26"/>
          <w:szCs w:val="26"/>
        </w:rPr>
      </w:pPr>
    </w:p>
    <w:p w:rsidR="00466BFE" w:rsidRDefault="00466BFE" w:rsidP="00466BFE">
      <w:r>
        <w:rPr>
          <w:rFonts w:ascii="Arial" w:hAnsi="Arial" w:cs="Arial"/>
          <w:b/>
          <w:bCs/>
          <w:sz w:val="26"/>
          <w:szCs w:val="26"/>
        </w:rPr>
        <w:t>D. Fail Certification, train does not enter the main line. This is no different to locking up the semi, or B double, that fails the Roadside Inspection.</w:t>
      </w:r>
    </w:p>
    <w:sectPr w:rsidR="00466BFE" w:rsidSect="00466BFE">
      <w:footerReference w:type="even" r:id="rId7"/>
      <w:footerReference w:type="default" r:id="rId8"/>
      <w:pgSz w:w="11906" w:h="16838"/>
      <w:pgMar w:top="107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5A61">
      <w:r>
        <w:separator/>
      </w:r>
    </w:p>
  </w:endnote>
  <w:endnote w:type="continuationSeparator" w:id="0">
    <w:p w:rsidR="00000000" w:rsidRDefault="00D2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E" w:rsidRDefault="00466BFE" w:rsidP="00C70C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BFE" w:rsidRDefault="00466BFE" w:rsidP="00466B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FE" w:rsidRDefault="00466BFE" w:rsidP="00C70C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A61">
      <w:rPr>
        <w:rStyle w:val="PageNumber"/>
        <w:noProof/>
      </w:rPr>
      <w:t>2</w:t>
    </w:r>
    <w:r>
      <w:rPr>
        <w:rStyle w:val="PageNumber"/>
      </w:rPr>
      <w:fldChar w:fldCharType="end"/>
    </w:r>
  </w:p>
  <w:p w:rsidR="00466BFE" w:rsidRDefault="00466BFE" w:rsidP="00466B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5A61">
      <w:r>
        <w:separator/>
      </w:r>
    </w:p>
  </w:footnote>
  <w:footnote w:type="continuationSeparator" w:id="0">
    <w:p w:rsidR="00000000" w:rsidRDefault="00D2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B6"/>
    <w:rsid w:val="0005079D"/>
    <w:rsid w:val="003068B6"/>
    <w:rsid w:val="00466BFE"/>
    <w:rsid w:val="00C603F2"/>
    <w:rsid w:val="00C70C7A"/>
    <w:rsid w:val="00D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6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rsid w:val="00466B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6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6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rsid w:val="00466B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 falling off and out of trains, </vt:lpstr>
    </vt:vector>
  </TitlesOfParts>
  <Company>NSW Government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 falling off and out of trains,</dc:title>
  <dc:creator>Jaclyn Aldenhoven</dc:creator>
  <cp:lastModifiedBy>Jaclyn Aldenhoven</cp:lastModifiedBy>
  <cp:revision>2</cp:revision>
  <dcterms:created xsi:type="dcterms:W3CDTF">2015-11-26T00:07:00Z</dcterms:created>
  <dcterms:modified xsi:type="dcterms:W3CDTF">2015-11-26T00:07:00Z</dcterms:modified>
</cp:coreProperties>
</file>