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652" w:rsidRDefault="00AB3652" w:rsidP="00AB3652">
      <w:proofErr w:type="spellStart"/>
      <w:r w:rsidRPr="00AB3652">
        <w:rPr>
          <w:b/>
        </w:rPr>
        <w:t>roadrunner52</w:t>
      </w:r>
      <w:proofErr w:type="spellEnd"/>
      <w:r w:rsidRPr="00AB3652">
        <w:rPr>
          <w:b/>
        </w:rPr>
        <w:t xml:space="preserve"> </w:t>
      </w:r>
      <w:proofErr w:type="spellStart"/>
      <w:r w:rsidRPr="00AB3652">
        <w:rPr>
          <w:b/>
        </w:rPr>
        <w:t>roadrunner52</w:t>
      </w:r>
      <w:proofErr w:type="spellEnd"/>
      <w:r>
        <w:t xml:space="preserve"> &lt;</w:t>
      </w:r>
      <w:proofErr w:type="spellStart"/>
      <w:r>
        <w:t>road52runner@gmail.com</w:t>
      </w:r>
      <w:proofErr w:type="spellEnd"/>
      <w:r>
        <w:t>&gt;</w:t>
      </w:r>
      <w:r>
        <w:tab/>
        <w:t>Mon, Mar 7, 2016 at 9:28 PM</w:t>
      </w:r>
    </w:p>
    <w:p w:rsidR="0004335E" w:rsidRDefault="00AB3652" w:rsidP="00AB3652">
      <w:r>
        <w:t xml:space="preserve">To: </w:t>
      </w:r>
      <w:proofErr w:type="spellStart"/>
      <w:r>
        <w:t>CoalTrains</w:t>
      </w:r>
      <w:proofErr w:type="spellEnd"/>
      <w:r>
        <w:t xml:space="preserve"> Review </w:t>
      </w:r>
      <w:hyperlink r:id="rId8" w:history="1">
        <w:proofErr w:type="spellStart"/>
        <w:r w:rsidRPr="00F84D37">
          <w:rPr>
            <w:rStyle w:val="Hyperlink"/>
          </w:rPr>
          <w:t>coaltrains.review@chiefscientist.nsw.gov.au</w:t>
        </w:r>
        <w:proofErr w:type="spellEnd"/>
      </w:hyperlink>
    </w:p>
    <w:p w:rsidR="00AB3652" w:rsidRDefault="00AB3652" w:rsidP="00AB3652"/>
    <w:p w:rsidR="00AB3652" w:rsidRDefault="00AB3652" w:rsidP="00AB3652">
      <w:r>
        <w:t>Chris,</w:t>
      </w:r>
    </w:p>
    <w:p w:rsidR="00AB3652" w:rsidRDefault="00AB3652" w:rsidP="00AB3652"/>
    <w:p w:rsidR="00AB3652" w:rsidRDefault="00AB3652" w:rsidP="00AB3652">
      <w:r>
        <w:t>Further to my previous submission.</w:t>
      </w:r>
    </w:p>
    <w:p w:rsidR="00AB3652" w:rsidRDefault="00AB3652" w:rsidP="00AB3652"/>
    <w:p w:rsidR="00AB3652" w:rsidRDefault="00AB3652" w:rsidP="00AB3652">
      <w:r>
        <w:t>I would like to know how the operators of uncovered coal trains are going to manage the cleaning of household roofs of the fine particulate matter being deposited by their passing trains</w:t>
      </w:r>
      <w:proofErr w:type="gramStart"/>
      <w:r>
        <w:t>??</w:t>
      </w:r>
      <w:proofErr w:type="gramEnd"/>
    </w:p>
    <w:p w:rsidR="00AB3652" w:rsidRDefault="00AB3652" w:rsidP="00AB3652"/>
    <w:p w:rsidR="00AB3652" w:rsidRDefault="00AB3652" w:rsidP="00AB3652">
      <w:r>
        <w:t>Many communities along the coal corridors rely on the collection of their drinking water from roof surfaces, and these are continuously polluted by coal dust.</w:t>
      </w:r>
    </w:p>
    <w:p w:rsidR="00AB3652" w:rsidRDefault="00AB3652" w:rsidP="00AB3652"/>
    <w:p w:rsidR="00AB3652" w:rsidRDefault="00AB3652" w:rsidP="00AB3652">
      <w:r>
        <w:t xml:space="preserve">Still other communities use the water also collected from their roofs for </w:t>
      </w:r>
      <w:proofErr w:type="spellStart"/>
      <w:r>
        <w:t>non drinking</w:t>
      </w:r>
      <w:proofErr w:type="spellEnd"/>
      <w:r>
        <w:t xml:space="preserve"> water use in their homes and as watering for plants and vegetables. </w:t>
      </w:r>
      <w:proofErr w:type="gramStart"/>
      <w:r>
        <w:t>Because coal dust contains many pollutant minerals and chemicals.</w:t>
      </w:r>
      <w:proofErr w:type="gramEnd"/>
      <w:r>
        <w:t xml:space="preserve"> My question here is </w:t>
      </w:r>
      <w:proofErr w:type="spellStart"/>
      <w:r>
        <w:t>hat</w:t>
      </w:r>
      <w:proofErr w:type="spellEnd"/>
      <w:r>
        <w:t xml:space="preserve"> studies have been performed to show whether this dust pollution has/or has not any detrimental effect on human health in both the short and long term.</w:t>
      </w:r>
    </w:p>
    <w:p w:rsidR="00AB3652" w:rsidRDefault="00AB3652" w:rsidP="00AB3652"/>
    <w:p w:rsidR="00AB3652" w:rsidRDefault="00AB3652" w:rsidP="00AB3652">
      <w:r>
        <w:t>As mentioned previously, my daughter lives adjacent to the rail corridor in Gunnedah, and has never been contacted regarding the raised concentrations of coal dust in her environment.</w:t>
      </w:r>
    </w:p>
    <w:p w:rsidR="00AB3652" w:rsidRDefault="00AB3652" w:rsidP="00AB3652"/>
    <w:p w:rsidR="00AB3652" w:rsidRDefault="00AB3652" w:rsidP="00AB3652">
      <w:bookmarkStart w:id="0" w:name="_GoBack"/>
      <w:bookmarkEnd w:id="0"/>
      <w:r>
        <w:t>Regards,</w:t>
      </w:r>
    </w:p>
    <w:p w:rsidR="00AB3652" w:rsidRDefault="00AB3652" w:rsidP="00AB3652">
      <w:r>
        <w:t>Keith Bowman</w:t>
      </w:r>
    </w:p>
    <w:p w:rsidR="00AB3652" w:rsidRDefault="00AB3652" w:rsidP="00AB3652">
      <w:r>
        <w:t>Narara</w:t>
      </w:r>
    </w:p>
    <w:sectPr w:rsidR="00AB3652" w:rsidSect="00481A9A">
      <w:footerReference w:type="default" r:id="rId9"/>
      <w:footerReference w:type="first" r:id="rId10"/>
      <w:pgSz w:w="11906" w:h="16838" w:code="9"/>
      <w:pgMar w:top="1418" w:right="1418" w:bottom="851" w:left="1560" w:header="425"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70D" w:rsidRDefault="0007070D">
      <w:r>
        <w:separator/>
      </w:r>
    </w:p>
  </w:endnote>
  <w:endnote w:type="continuationSeparator" w:id="0">
    <w:p w:rsidR="0007070D" w:rsidRDefault="0007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308" w:rsidRDefault="00071308" w:rsidP="00FE7538">
    <w:pPr>
      <w:pStyle w:val="Header"/>
      <w:jc w:val="left"/>
    </w:pPr>
    <w:r>
      <w:t xml:space="preserve">Page </w:t>
    </w:r>
    <w:r>
      <w:tab/>
    </w:r>
    <w:r>
      <w:fldChar w:fldCharType="begin"/>
    </w:r>
    <w:r>
      <w:instrText xml:space="preserve"> PAGE </w:instrText>
    </w:r>
    <w:r>
      <w:fldChar w:fldCharType="separate"/>
    </w:r>
    <w:r w:rsidR="001F3590">
      <w:rPr>
        <w:noProof/>
      </w:rPr>
      <w:t>2</w:t>
    </w:r>
    <w:r>
      <w:fldChar w:fldCharType="end"/>
    </w:r>
    <w:r>
      <w:t xml:space="preserve"> of </w:t>
    </w:r>
    <w:r>
      <w:fldChar w:fldCharType="begin"/>
    </w:r>
    <w:r>
      <w:instrText xml:space="preserve"> NUMPAGES </w:instrText>
    </w:r>
    <w:r>
      <w:fldChar w:fldCharType="separate"/>
    </w:r>
    <w:r w:rsidR="001F359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FD" w:rsidRPr="00A706FD" w:rsidRDefault="00A706FD" w:rsidP="00A706FD">
    <w:pPr>
      <w:pStyle w:val="Header"/>
      <w:jc w:val="left"/>
    </w:pPr>
    <w:r>
      <w:t xml:space="preserve">Page </w:t>
    </w:r>
    <w:r>
      <w:tab/>
    </w:r>
    <w:r>
      <w:fldChar w:fldCharType="begin"/>
    </w:r>
    <w:r>
      <w:instrText xml:space="preserve"> PAGE </w:instrText>
    </w:r>
    <w:r>
      <w:fldChar w:fldCharType="separate"/>
    </w:r>
    <w:r w:rsidR="00AB3652">
      <w:rPr>
        <w:noProof/>
      </w:rPr>
      <w:t>1</w:t>
    </w:r>
    <w:r>
      <w:fldChar w:fldCharType="end"/>
    </w:r>
    <w:r>
      <w:t xml:space="preserve"> of </w:t>
    </w:r>
    <w:r>
      <w:fldChar w:fldCharType="begin"/>
    </w:r>
    <w:r>
      <w:instrText xml:space="preserve"> NUMPAGES </w:instrText>
    </w:r>
    <w:r>
      <w:fldChar w:fldCharType="separate"/>
    </w:r>
    <w:r w:rsidR="00AB365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70D" w:rsidRDefault="0007070D">
      <w:r>
        <w:separator/>
      </w:r>
    </w:p>
  </w:footnote>
  <w:footnote w:type="continuationSeparator" w:id="0">
    <w:p w:rsidR="0007070D" w:rsidRDefault="000707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56947"/>
    <w:multiLevelType w:val="multilevel"/>
    <w:tmpl w:val="6294429E"/>
    <w:styleLink w:val="Bulletlist"/>
    <w:lvl w:ilvl="0">
      <w:start w:val="1"/>
      <w:numFmt w:val="bullet"/>
      <w:lvlText w:val=""/>
      <w:lvlJc w:val="left"/>
      <w:pPr>
        <w:tabs>
          <w:tab w:val="num" w:pos="397"/>
        </w:tabs>
        <w:ind w:left="397" w:hanging="397"/>
      </w:pPr>
      <w:rPr>
        <w:rFonts w:ascii="Wingdings" w:hAnsi="Wingdings" w:hint="default"/>
      </w:rPr>
    </w:lvl>
    <w:lvl w:ilvl="1">
      <w:start w:val="1"/>
      <w:numFmt w:val="decimal"/>
      <w:lvlText w:val="%2."/>
      <w:lvlJc w:val="left"/>
      <w:pPr>
        <w:tabs>
          <w:tab w:val="num" w:pos="397"/>
        </w:tabs>
        <w:ind w:left="397" w:hanging="397"/>
      </w:pPr>
      <w:rPr>
        <w:rFonts w:ascii="Arial" w:hAnsi="Arial"/>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7B52938"/>
    <w:multiLevelType w:val="hybridMultilevel"/>
    <w:tmpl w:val="7F5C92A4"/>
    <w:lvl w:ilvl="0" w:tplc="FFAABB8A">
      <w:start w:val="1"/>
      <w:numFmt w:val="decimal"/>
      <w:pStyle w:val="Numberedlist"/>
      <w:lvlText w:val="%1."/>
      <w:lvlJc w:val="left"/>
      <w:pPr>
        <w:tabs>
          <w:tab w:val="num" w:pos="397"/>
        </w:tabs>
        <w:ind w:left="397" w:hanging="39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6F990AA8"/>
    <w:multiLevelType w:val="multilevel"/>
    <w:tmpl w:val="6294429E"/>
    <w:numStyleLink w:val="Bulletlist"/>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activeWritingStyle w:appName="MSWord" w:lang="en-AU"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000"/>
    <w:rsid w:val="0001039A"/>
    <w:rsid w:val="000113FB"/>
    <w:rsid w:val="00023DEC"/>
    <w:rsid w:val="0002704D"/>
    <w:rsid w:val="0004335E"/>
    <w:rsid w:val="0004443D"/>
    <w:rsid w:val="00061B89"/>
    <w:rsid w:val="0007070D"/>
    <w:rsid w:val="000712A0"/>
    <w:rsid w:val="00071308"/>
    <w:rsid w:val="00093210"/>
    <w:rsid w:val="000B60EA"/>
    <w:rsid w:val="000E1C73"/>
    <w:rsid w:val="000F3275"/>
    <w:rsid w:val="00112C72"/>
    <w:rsid w:val="00117175"/>
    <w:rsid w:val="00135D3A"/>
    <w:rsid w:val="0014236C"/>
    <w:rsid w:val="001460EF"/>
    <w:rsid w:val="001479EB"/>
    <w:rsid w:val="00156DCB"/>
    <w:rsid w:val="001570CD"/>
    <w:rsid w:val="001655EE"/>
    <w:rsid w:val="001810DD"/>
    <w:rsid w:val="00190B2A"/>
    <w:rsid w:val="00191389"/>
    <w:rsid w:val="00196733"/>
    <w:rsid w:val="001A2062"/>
    <w:rsid w:val="001B0F12"/>
    <w:rsid w:val="001B5333"/>
    <w:rsid w:val="001B613C"/>
    <w:rsid w:val="001C04DA"/>
    <w:rsid w:val="001C0618"/>
    <w:rsid w:val="001D1623"/>
    <w:rsid w:val="001D2F8E"/>
    <w:rsid w:val="001F3590"/>
    <w:rsid w:val="00203DB5"/>
    <w:rsid w:val="002063F3"/>
    <w:rsid w:val="00207559"/>
    <w:rsid w:val="00213D89"/>
    <w:rsid w:val="0021716D"/>
    <w:rsid w:val="002202FA"/>
    <w:rsid w:val="002465E3"/>
    <w:rsid w:val="002575C0"/>
    <w:rsid w:val="00257647"/>
    <w:rsid w:val="00287452"/>
    <w:rsid w:val="002B4E8A"/>
    <w:rsid w:val="002C0BB3"/>
    <w:rsid w:val="002D7D8D"/>
    <w:rsid w:val="0031353D"/>
    <w:rsid w:val="00323A37"/>
    <w:rsid w:val="00332A70"/>
    <w:rsid w:val="003474FE"/>
    <w:rsid w:val="0035251C"/>
    <w:rsid w:val="00362EB9"/>
    <w:rsid w:val="003666D4"/>
    <w:rsid w:val="00393514"/>
    <w:rsid w:val="00396FE1"/>
    <w:rsid w:val="003A22F5"/>
    <w:rsid w:val="003B6F28"/>
    <w:rsid w:val="003C6C76"/>
    <w:rsid w:val="003D0973"/>
    <w:rsid w:val="003E0B11"/>
    <w:rsid w:val="003E5704"/>
    <w:rsid w:val="003F319F"/>
    <w:rsid w:val="00406E10"/>
    <w:rsid w:val="0041344C"/>
    <w:rsid w:val="00413FD3"/>
    <w:rsid w:val="004266E3"/>
    <w:rsid w:val="00433478"/>
    <w:rsid w:val="0044790C"/>
    <w:rsid w:val="00451F20"/>
    <w:rsid w:val="004622B4"/>
    <w:rsid w:val="0047432C"/>
    <w:rsid w:val="00481A9A"/>
    <w:rsid w:val="004C1F0C"/>
    <w:rsid w:val="004C3201"/>
    <w:rsid w:val="004D11DD"/>
    <w:rsid w:val="004E4DBB"/>
    <w:rsid w:val="004F7D7E"/>
    <w:rsid w:val="005122FB"/>
    <w:rsid w:val="005146B7"/>
    <w:rsid w:val="00516254"/>
    <w:rsid w:val="00520E0F"/>
    <w:rsid w:val="005268CE"/>
    <w:rsid w:val="00534720"/>
    <w:rsid w:val="00542D39"/>
    <w:rsid w:val="005518C4"/>
    <w:rsid w:val="00563A51"/>
    <w:rsid w:val="00590E42"/>
    <w:rsid w:val="00593779"/>
    <w:rsid w:val="005A47A3"/>
    <w:rsid w:val="005B39E5"/>
    <w:rsid w:val="005C0A79"/>
    <w:rsid w:val="005C74A4"/>
    <w:rsid w:val="005E3C80"/>
    <w:rsid w:val="005E3D0C"/>
    <w:rsid w:val="005E5D53"/>
    <w:rsid w:val="00602E64"/>
    <w:rsid w:val="00621F9F"/>
    <w:rsid w:val="00631929"/>
    <w:rsid w:val="0063219D"/>
    <w:rsid w:val="00656047"/>
    <w:rsid w:val="00666AAF"/>
    <w:rsid w:val="00673BF0"/>
    <w:rsid w:val="00673CC6"/>
    <w:rsid w:val="00675213"/>
    <w:rsid w:val="006929D3"/>
    <w:rsid w:val="0069723B"/>
    <w:rsid w:val="006A4395"/>
    <w:rsid w:val="006A7544"/>
    <w:rsid w:val="006A7763"/>
    <w:rsid w:val="006B24E2"/>
    <w:rsid w:val="006B3360"/>
    <w:rsid w:val="006D106B"/>
    <w:rsid w:val="006F504D"/>
    <w:rsid w:val="00711FE9"/>
    <w:rsid w:val="00713FD3"/>
    <w:rsid w:val="00724DEB"/>
    <w:rsid w:val="007373F1"/>
    <w:rsid w:val="007459B9"/>
    <w:rsid w:val="00747F96"/>
    <w:rsid w:val="007516D8"/>
    <w:rsid w:val="00751BC4"/>
    <w:rsid w:val="007606FA"/>
    <w:rsid w:val="00767BA2"/>
    <w:rsid w:val="007A21B2"/>
    <w:rsid w:val="007B15D1"/>
    <w:rsid w:val="007C44B3"/>
    <w:rsid w:val="007C7039"/>
    <w:rsid w:val="008012FA"/>
    <w:rsid w:val="0083429E"/>
    <w:rsid w:val="00852EA3"/>
    <w:rsid w:val="008550C5"/>
    <w:rsid w:val="00863C23"/>
    <w:rsid w:val="00864E23"/>
    <w:rsid w:val="008671E1"/>
    <w:rsid w:val="00867212"/>
    <w:rsid w:val="00882202"/>
    <w:rsid w:val="008824A6"/>
    <w:rsid w:val="00895D4A"/>
    <w:rsid w:val="008D022D"/>
    <w:rsid w:val="008F168F"/>
    <w:rsid w:val="00904426"/>
    <w:rsid w:val="009154A1"/>
    <w:rsid w:val="00915C86"/>
    <w:rsid w:val="0092565E"/>
    <w:rsid w:val="0093131D"/>
    <w:rsid w:val="00932FD6"/>
    <w:rsid w:val="009408C5"/>
    <w:rsid w:val="009423CE"/>
    <w:rsid w:val="009474A7"/>
    <w:rsid w:val="00953775"/>
    <w:rsid w:val="009542A8"/>
    <w:rsid w:val="00967A55"/>
    <w:rsid w:val="00975471"/>
    <w:rsid w:val="0097633C"/>
    <w:rsid w:val="009931F0"/>
    <w:rsid w:val="0099716E"/>
    <w:rsid w:val="009A5EB7"/>
    <w:rsid w:val="009B4739"/>
    <w:rsid w:val="009C1117"/>
    <w:rsid w:val="009F725B"/>
    <w:rsid w:val="00A00934"/>
    <w:rsid w:val="00A00E92"/>
    <w:rsid w:val="00A046DB"/>
    <w:rsid w:val="00A04AB3"/>
    <w:rsid w:val="00A07BDB"/>
    <w:rsid w:val="00A155F7"/>
    <w:rsid w:val="00A15A80"/>
    <w:rsid w:val="00A24429"/>
    <w:rsid w:val="00A3229B"/>
    <w:rsid w:val="00A356E9"/>
    <w:rsid w:val="00A4305C"/>
    <w:rsid w:val="00A440ED"/>
    <w:rsid w:val="00A47FFA"/>
    <w:rsid w:val="00A64E26"/>
    <w:rsid w:val="00A66791"/>
    <w:rsid w:val="00A66C43"/>
    <w:rsid w:val="00A706FD"/>
    <w:rsid w:val="00A935C3"/>
    <w:rsid w:val="00AA158A"/>
    <w:rsid w:val="00AB113B"/>
    <w:rsid w:val="00AB3000"/>
    <w:rsid w:val="00AB3652"/>
    <w:rsid w:val="00AB5995"/>
    <w:rsid w:val="00AC6021"/>
    <w:rsid w:val="00AE2D5D"/>
    <w:rsid w:val="00AE7D08"/>
    <w:rsid w:val="00B40702"/>
    <w:rsid w:val="00B4074D"/>
    <w:rsid w:val="00B5492C"/>
    <w:rsid w:val="00B5552D"/>
    <w:rsid w:val="00B570D7"/>
    <w:rsid w:val="00B6087C"/>
    <w:rsid w:val="00B669ED"/>
    <w:rsid w:val="00B66EA1"/>
    <w:rsid w:val="00B72138"/>
    <w:rsid w:val="00B86607"/>
    <w:rsid w:val="00B92C06"/>
    <w:rsid w:val="00B95B1C"/>
    <w:rsid w:val="00BA28E7"/>
    <w:rsid w:val="00BB0315"/>
    <w:rsid w:val="00BD2871"/>
    <w:rsid w:val="00BD7453"/>
    <w:rsid w:val="00BE1512"/>
    <w:rsid w:val="00C00A1F"/>
    <w:rsid w:val="00C045DF"/>
    <w:rsid w:val="00C278A2"/>
    <w:rsid w:val="00C409C5"/>
    <w:rsid w:val="00C44481"/>
    <w:rsid w:val="00C446A3"/>
    <w:rsid w:val="00C55AB7"/>
    <w:rsid w:val="00C74928"/>
    <w:rsid w:val="00C944F5"/>
    <w:rsid w:val="00CB30B1"/>
    <w:rsid w:val="00CC7E49"/>
    <w:rsid w:val="00D10D51"/>
    <w:rsid w:val="00D26F8D"/>
    <w:rsid w:val="00D300E5"/>
    <w:rsid w:val="00D47A36"/>
    <w:rsid w:val="00D55D0A"/>
    <w:rsid w:val="00D75C82"/>
    <w:rsid w:val="00D7767C"/>
    <w:rsid w:val="00DA1733"/>
    <w:rsid w:val="00DB72BA"/>
    <w:rsid w:val="00DC19C5"/>
    <w:rsid w:val="00DC3D7B"/>
    <w:rsid w:val="00DD364F"/>
    <w:rsid w:val="00DD4A09"/>
    <w:rsid w:val="00E0298F"/>
    <w:rsid w:val="00E160DE"/>
    <w:rsid w:val="00E222F6"/>
    <w:rsid w:val="00E23547"/>
    <w:rsid w:val="00E515F6"/>
    <w:rsid w:val="00E55992"/>
    <w:rsid w:val="00E60093"/>
    <w:rsid w:val="00E80D8C"/>
    <w:rsid w:val="00E8795A"/>
    <w:rsid w:val="00E90406"/>
    <w:rsid w:val="00EC079A"/>
    <w:rsid w:val="00EC0B3C"/>
    <w:rsid w:val="00EC1D5E"/>
    <w:rsid w:val="00ED1A76"/>
    <w:rsid w:val="00ED42C1"/>
    <w:rsid w:val="00EE0D7C"/>
    <w:rsid w:val="00EE58A0"/>
    <w:rsid w:val="00F007BD"/>
    <w:rsid w:val="00F212EE"/>
    <w:rsid w:val="00F3120A"/>
    <w:rsid w:val="00F35D11"/>
    <w:rsid w:val="00F606DE"/>
    <w:rsid w:val="00F66EFF"/>
    <w:rsid w:val="00F74E71"/>
    <w:rsid w:val="00F75B33"/>
    <w:rsid w:val="00F97003"/>
    <w:rsid w:val="00FB20B9"/>
    <w:rsid w:val="00FB66D6"/>
    <w:rsid w:val="00FD6242"/>
    <w:rsid w:val="00FE7538"/>
    <w:rsid w:val="00FF44B5"/>
    <w:rsid w:val="00FF5D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478"/>
    <w:rPr>
      <w:rFonts w:ascii="Arial" w:hAnsi="Arial"/>
      <w:sz w:val="21"/>
      <w:szCs w:val="24"/>
    </w:rPr>
  </w:style>
  <w:style w:type="paragraph" w:styleId="Heading1">
    <w:name w:val="heading 1"/>
    <w:basedOn w:val="Normal"/>
    <w:next w:val="Normal"/>
    <w:qFormat/>
    <w:rsid w:val="00B92C06"/>
    <w:pPr>
      <w:keepNext/>
      <w:pBdr>
        <w:bottom w:val="single" w:sz="4" w:space="6" w:color="auto"/>
      </w:pBdr>
      <w:tabs>
        <w:tab w:val="left" w:pos="284"/>
      </w:tabs>
      <w:spacing w:before="120" w:after="120"/>
      <w:outlineLvl w:val="0"/>
    </w:pPr>
    <w:rPr>
      <w:rFonts w:cs="Arial"/>
      <w:b/>
      <w:bCs/>
      <w:kern w:val="32"/>
      <w:szCs w:val="32"/>
    </w:rPr>
  </w:style>
  <w:style w:type="paragraph" w:styleId="Heading2">
    <w:name w:val="heading 2"/>
    <w:basedOn w:val="Normal"/>
    <w:next w:val="Normal"/>
    <w:qFormat/>
    <w:rsid w:val="00B92C06"/>
    <w:pPr>
      <w:keepNext/>
      <w:tabs>
        <w:tab w:val="left" w:pos="284"/>
      </w:tabs>
      <w:spacing w:before="240" w:after="120"/>
      <w:outlineLvl w:val="1"/>
    </w:pPr>
    <w:rPr>
      <w:rFonts w:cs="Arial"/>
      <w:b/>
      <w:bCs/>
      <w:iCs/>
      <w:szCs w:val="18"/>
    </w:rPr>
  </w:style>
  <w:style w:type="paragraph" w:styleId="Heading3">
    <w:name w:val="heading 3"/>
    <w:basedOn w:val="Normal"/>
    <w:next w:val="Normal"/>
    <w:qFormat/>
    <w:rsid w:val="00B92C06"/>
    <w:pPr>
      <w:keepNext/>
      <w:tabs>
        <w:tab w:val="left" w:pos="284"/>
      </w:tabs>
      <w:spacing w:before="240" w:after="120"/>
      <w:outlineLvl w:val="2"/>
    </w:pPr>
    <w:rPr>
      <w:rFonts w:ascii="Arial Bold" w:hAnsi="Arial Bold" w:cs="Arial"/>
      <w:b/>
      <w:bCs/>
      <w:i/>
      <w:szCs w:val="22"/>
    </w:rPr>
  </w:style>
  <w:style w:type="paragraph" w:styleId="Heading4">
    <w:name w:val="heading 4"/>
    <w:basedOn w:val="Normal"/>
    <w:next w:val="Normal"/>
    <w:qFormat/>
    <w:rsid w:val="00B92C06"/>
    <w:pPr>
      <w:keepNext/>
      <w:tabs>
        <w:tab w:val="left" w:pos="284"/>
      </w:tabs>
      <w:spacing w:before="240" w:after="120"/>
      <w:outlineLvl w:val="3"/>
    </w:pPr>
    <w:rPr>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mpter">
    <w:name w:val="Prompter"/>
    <w:rsid w:val="00433478"/>
    <w:rPr>
      <w:rFonts w:ascii="Arial" w:hAnsi="Arial"/>
      <w:caps/>
      <w:dstrike w:val="0"/>
      <w:spacing w:val="0"/>
      <w:position w:val="0"/>
      <w:sz w:val="14"/>
      <w:vertAlign w:val="baseline"/>
    </w:rPr>
  </w:style>
  <w:style w:type="paragraph" w:customStyle="1" w:styleId="Disclaimer">
    <w:name w:val="Disclaimer"/>
    <w:basedOn w:val="Normal"/>
    <w:rsid w:val="00B92C06"/>
    <w:rPr>
      <w:sz w:val="16"/>
    </w:rPr>
  </w:style>
  <w:style w:type="paragraph" w:customStyle="1" w:styleId="Signatureblock">
    <w:name w:val="Signature block"/>
    <w:basedOn w:val="Normal"/>
    <w:rsid w:val="001B613C"/>
  </w:style>
  <w:style w:type="paragraph" w:styleId="Header">
    <w:name w:val="header"/>
    <w:basedOn w:val="Normal"/>
    <w:rsid w:val="002D7D8D"/>
    <w:pPr>
      <w:tabs>
        <w:tab w:val="right" w:pos="8222"/>
      </w:tabs>
      <w:jc w:val="right"/>
    </w:pPr>
    <w:rPr>
      <w:caps/>
      <w:sz w:val="14"/>
    </w:rPr>
  </w:style>
  <w:style w:type="paragraph" w:styleId="Footer">
    <w:name w:val="footer"/>
    <w:basedOn w:val="Normal"/>
    <w:rsid w:val="00E8795A"/>
    <w:pPr>
      <w:ind w:right="851"/>
      <w:jc w:val="center"/>
    </w:pPr>
    <w:rPr>
      <w:color w:val="003E7E"/>
    </w:rPr>
  </w:style>
  <w:style w:type="numbering" w:customStyle="1" w:styleId="Bulletlist">
    <w:name w:val="Bullet list"/>
    <w:basedOn w:val="NoList"/>
    <w:rsid w:val="00B92C06"/>
    <w:pPr>
      <w:numPr>
        <w:numId w:val="1"/>
      </w:numPr>
    </w:pPr>
  </w:style>
  <w:style w:type="paragraph" w:styleId="BalloonText">
    <w:name w:val="Balloon Text"/>
    <w:basedOn w:val="Normal"/>
    <w:semiHidden/>
    <w:rsid w:val="00FD6242"/>
    <w:rPr>
      <w:rFonts w:ascii="Tahoma" w:hAnsi="Tahoma" w:cs="Tahoma"/>
      <w:sz w:val="16"/>
      <w:szCs w:val="16"/>
    </w:rPr>
  </w:style>
  <w:style w:type="table" w:styleId="TableGrid">
    <w:name w:val="Table Grid"/>
    <w:basedOn w:val="TableNormal"/>
    <w:rsid w:val="00A66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rsid w:val="00B92C06"/>
    <w:pPr>
      <w:numPr>
        <w:numId w:val="2"/>
      </w:numPr>
    </w:pPr>
    <w:rPr>
      <w:rFonts w:cs="Arial"/>
      <w:szCs w:val="20"/>
    </w:rPr>
  </w:style>
  <w:style w:type="paragraph" w:customStyle="1" w:styleId="Footer-normal">
    <w:name w:val="Footer - normal"/>
    <w:basedOn w:val="Header"/>
    <w:rsid w:val="00FE7538"/>
    <w:pPr>
      <w:jc w:val="left"/>
    </w:pPr>
  </w:style>
  <w:style w:type="table" w:customStyle="1" w:styleId="Layout">
    <w:name w:val="Layout"/>
    <w:basedOn w:val="TableNormal"/>
    <w:rsid w:val="00F97003"/>
    <w:rPr>
      <w:rFonts w:ascii="Arial" w:hAnsi="Arial"/>
      <w:sz w:val="21"/>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Pr>
  </w:style>
  <w:style w:type="paragraph" w:customStyle="1" w:styleId="Positiontitle">
    <w:name w:val="Position title"/>
    <w:basedOn w:val="Normal"/>
    <w:rsid w:val="0047432C"/>
    <w:rPr>
      <w:b/>
      <w:sz w:val="28"/>
      <w:szCs w:val="28"/>
    </w:rPr>
  </w:style>
  <w:style w:type="character" w:styleId="Hyperlink">
    <w:name w:val="Hyperlink"/>
    <w:basedOn w:val="DefaultParagraphFont"/>
    <w:rsid w:val="000433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478"/>
    <w:rPr>
      <w:rFonts w:ascii="Arial" w:hAnsi="Arial"/>
      <w:sz w:val="21"/>
      <w:szCs w:val="24"/>
    </w:rPr>
  </w:style>
  <w:style w:type="paragraph" w:styleId="Heading1">
    <w:name w:val="heading 1"/>
    <w:basedOn w:val="Normal"/>
    <w:next w:val="Normal"/>
    <w:qFormat/>
    <w:rsid w:val="00B92C06"/>
    <w:pPr>
      <w:keepNext/>
      <w:pBdr>
        <w:bottom w:val="single" w:sz="4" w:space="6" w:color="auto"/>
      </w:pBdr>
      <w:tabs>
        <w:tab w:val="left" w:pos="284"/>
      </w:tabs>
      <w:spacing w:before="120" w:after="120"/>
      <w:outlineLvl w:val="0"/>
    </w:pPr>
    <w:rPr>
      <w:rFonts w:cs="Arial"/>
      <w:b/>
      <w:bCs/>
      <w:kern w:val="32"/>
      <w:szCs w:val="32"/>
    </w:rPr>
  </w:style>
  <w:style w:type="paragraph" w:styleId="Heading2">
    <w:name w:val="heading 2"/>
    <w:basedOn w:val="Normal"/>
    <w:next w:val="Normal"/>
    <w:qFormat/>
    <w:rsid w:val="00B92C06"/>
    <w:pPr>
      <w:keepNext/>
      <w:tabs>
        <w:tab w:val="left" w:pos="284"/>
      </w:tabs>
      <w:spacing w:before="240" w:after="120"/>
      <w:outlineLvl w:val="1"/>
    </w:pPr>
    <w:rPr>
      <w:rFonts w:cs="Arial"/>
      <w:b/>
      <w:bCs/>
      <w:iCs/>
      <w:szCs w:val="18"/>
    </w:rPr>
  </w:style>
  <w:style w:type="paragraph" w:styleId="Heading3">
    <w:name w:val="heading 3"/>
    <w:basedOn w:val="Normal"/>
    <w:next w:val="Normal"/>
    <w:qFormat/>
    <w:rsid w:val="00B92C06"/>
    <w:pPr>
      <w:keepNext/>
      <w:tabs>
        <w:tab w:val="left" w:pos="284"/>
      </w:tabs>
      <w:spacing w:before="240" w:after="120"/>
      <w:outlineLvl w:val="2"/>
    </w:pPr>
    <w:rPr>
      <w:rFonts w:ascii="Arial Bold" w:hAnsi="Arial Bold" w:cs="Arial"/>
      <w:b/>
      <w:bCs/>
      <w:i/>
      <w:szCs w:val="22"/>
    </w:rPr>
  </w:style>
  <w:style w:type="paragraph" w:styleId="Heading4">
    <w:name w:val="heading 4"/>
    <w:basedOn w:val="Normal"/>
    <w:next w:val="Normal"/>
    <w:qFormat/>
    <w:rsid w:val="00B92C06"/>
    <w:pPr>
      <w:keepNext/>
      <w:tabs>
        <w:tab w:val="left" w:pos="284"/>
      </w:tabs>
      <w:spacing w:before="240" w:after="120"/>
      <w:outlineLvl w:val="3"/>
    </w:pPr>
    <w:rPr>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mpter">
    <w:name w:val="Prompter"/>
    <w:rsid w:val="00433478"/>
    <w:rPr>
      <w:rFonts w:ascii="Arial" w:hAnsi="Arial"/>
      <w:caps/>
      <w:dstrike w:val="0"/>
      <w:spacing w:val="0"/>
      <w:position w:val="0"/>
      <w:sz w:val="14"/>
      <w:vertAlign w:val="baseline"/>
    </w:rPr>
  </w:style>
  <w:style w:type="paragraph" w:customStyle="1" w:styleId="Disclaimer">
    <w:name w:val="Disclaimer"/>
    <w:basedOn w:val="Normal"/>
    <w:rsid w:val="00B92C06"/>
    <w:rPr>
      <w:sz w:val="16"/>
    </w:rPr>
  </w:style>
  <w:style w:type="paragraph" w:customStyle="1" w:styleId="Signatureblock">
    <w:name w:val="Signature block"/>
    <w:basedOn w:val="Normal"/>
    <w:rsid w:val="001B613C"/>
  </w:style>
  <w:style w:type="paragraph" w:styleId="Header">
    <w:name w:val="header"/>
    <w:basedOn w:val="Normal"/>
    <w:rsid w:val="002D7D8D"/>
    <w:pPr>
      <w:tabs>
        <w:tab w:val="right" w:pos="8222"/>
      </w:tabs>
      <w:jc w:val="right"/>
    </w:pPr>
    <w:rPr>
      <w:caps/>
      <w:sz w:val="14"/>
    </w:rPr>
  </w:style>
  <w:style w:type="paragraph" w:styleId="Footer">
    <w:name w:val="footer"/>
    <w:basedOn w:val="Normal"/>
    <w:rsid w:val="00E8795A"/>
    <w:pPr>
      <w:ind w:right="851"/>
      <w:jc w:val="center"/>
    </w:pPr>
    <w:rPr>
      <w:color w:val="003E7E"/>
    </w:rPr>
  </w:style>
  <w:style w:type="numbering" w:customStyle="1" w:styleId="Bulletlist">
    <w:name w:val="Bullet list"/>
    <w:basedOn w:val="NoList"/>
    <w:rsid w:val="00B92C06"/>
    <w:pPr>
      <w:numPr>
        <w:numId w:val="1"/>
      </w:numPr>
    </w:pPr>
  </w:style>
  <w:style w:type="paragraph" w:styleId="BalloonText">
    <w:name w:val="Balloon Text"/>
    <w:basedOn w:val="Normal"/>
    <w:semiHidden/>
    <w:rsid w:val="00FD6242"/>
    <w:rPr>
      <w:rFonts w:ascii="Tahoma" w:hAnsi="Tahoma" w:cs="Tahoma"/>
      <w:sz w:val="16"/>
      <w:szCs w:val="16"/>
    </w:rPr>
  </w:style>
  <w:style w:type="table" w:styleId="TableGrid">
    <w:name w:val="Table Grid"/>
    <w:basedOn w:val="TableNormal"/>
    <w:rsid w:val="00A66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rsid w:val="00B92C06"/>
    <w:pPr>
      <w:numPr>
        <w:numId w:val="2"/>
      </w:numPr>
    </w:pPr>
    <w:rPr>
      <w:rFonts w:cs="Arial"/>
      <w:szCs w:val="20"/>
    </w:rPr>
  </w:style>
  <w:style w:type="paragraph" w:customStyle="1" w:styleId="Footer-normal">
    <w:name w:val="Footer - normal"/>
    <w:basedOn w:val="Header"/>
    <w:rsid w:val="00FE7538"/>
    <w:pPr>
      <w:jc w:val="left"/>
    </w:pPr>
  </w:style>
  <w:style w:type="table" w:customStyle="1" w:styleId="Layout">
    <w:name w:val="Layout"/>
    <w:basedOn w:val="TableNormal"/>
    <w:rsid w:val="00F97003"/>
    <w:rPr>
      <w:rFonts w:ascii="Arial" w:hAnsi="Arial"/>
      <w:sz w:val="21"/>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Pr>
  </w:style>
  <w:style w:type="paragraph" w:customStyle="1" w:styleId="Positiontitle">
    <w:name w:val="Position title"/>
    <w:basedOn w:val="Normal"/>
    <w:rsid w:val="0047432C"/>
    <w:rPr>
      <w:b/>
      <w:sz w:val="28"/>
      <w:szCs w:val="28"/>
    </w:rPr>
  </w:style>
  <w:style w:type="character" w:styleId="Hyperlink">
    <w:name w:val="Hyperlink"/>
    <w:basedOn w:val="DefaultParagraphFont"/>
    <w:rsid w:val="000433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35509">
      <w:bodyDiv w:val="1"/>
      <w:marLeft w:val="0"/>
      <w:marRight w:val="0"/>
      <w:marTop w:val="0"/>
      <w:marBottom w:val="0"/>
      <w:divBdr>
        <w:top w:val="none" w:sz="0" w:space="0" w:color="auto"/>
        <w:left w:val="none" w:sz="0" w:space="0" w:color="auto"/>
        <w:bottom w:val="none" w:sz="0" w:space="0" w:color="auto"/>
        <w:right w:val="none" w:sz="0" w:space="0" w:color="auto"/>
      </w:divBdr>
      <w:divsChild>
        <w:div w:id="1648513591">
          <w:marLeft w:val="0"/>
          <w:marRight w:val="0"/>
          <w:marTop w:val="0"/>
          <w:marBottom w:val="0"/>
          <w:divBdr>
            <w:top w:val="none" w:sz="0" w:space="0" w:color="auto"/>
            <w:left w:val="none" w:sz="0" w:space="0" w:color="auto"/>
            <w:bottom w:val="none" w:sz="0" w:space="0" w:color="auto"/>
            <w:right w:val="none" w:sz="0" w:space="0" w:color="auto"/>
          </w:divBdr>
        </w:div>
      </w:divsChild>
    </w:div>
    <w:div w:id="1775322502">
      <w:bodyDiv w:val="1"/>
      <w:marLeft w:val="0"/>
      <w:marRight w:val="0"/>
      <w:marTop w:val="0"/>
      <w:marBottom w:val="0"/>
      <w:divBdr>
        <w:top w:val="none" w:sz="0" w:space="0" w:color="auto"/>
        <w:left w:val="none" w:sz="0" w:space="0" w:color="auto"/>
        <w:bottom w:val="none" w:sz="0" w:space="0" w:color="auto"/>
        <w:right w:val="none" w:sz="0" w:space="0" w:color="auto"/>
      </w:divBdr>
      <w:divsChild>
        <w:div w:id="213051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altrains.review@chiefscientist.nsw.gov.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NSW Department of Industry &amp; Investment</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 Ackland</dc:creator>
  <cp:lastModifiedBy>Justin Walker</cp:lastModifiedBy>
  <cp:revision>2</cp:revision>
  <cp:lastPrinted>2016-03-14T06:04:00Z</cp:lastPrinted>
  <dcterms:created xsi:type="dcterms:W3CDTF">2016-04-12T23:42:00Z</dcterms:created>
  <dcterms:modified xsi:type="dcterms:W3CDTF">2016-04-12T23:42:00Z</dcterms:modified>
</cp:coreProperties>
</file>